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right" w:tblpY="-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1"/>
      </w:tblGrid>
      <w:tr w:rsidR="003C495E" w:rsidRPr="002D383A" w:rsidTr="00D8039F">
        <w:tc>
          <w:tcPr>
            <w:tcW w:w="4721" w:type="dxa"/>
          </w:tcPr>
          <w:p w:rsidR="00D37CA9" w:rsidRPr="00D37CA9" w:rsidRDefault="00D37CA9" w:rsidP="00D8039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37CA9" w:rsidRPr="00D37CA9" w:rsidRDefault="00D37CA9" w:rsidP="00D8039F">
            <w:pPr>
              <w:jc w:val="right"/>
              <w:rPr>
                <w:sz w:val="26"/>
                <w:szCs w:val="26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>Утверждаю:</w:t>
            </w:r>
          </w:p>
          <w:p w:rsidR="00D37CA9" w:rsidRPr="00D37CA9" w:rsidRDefault="00CC32FC" w:rsidP="00D8039F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Директор </w:t>
            </w:r>
            <w:r w:rsidR="00D37CA9"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МАОУ СОШ №22 </w:t>
            </w:r>
          </w:p>
          <w:p w:rsidR="00D37CA9" w:rsidRPr="00D37CA9" w:rsidRDefault="00D37CA9" w:rsidP="00D8039F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города Тюмени </w:t>
            </w:r>
          </w:p>
          <w:p w:rsidR="00D37CA9" w:rsidRPr="00D37CA9" w:rsidRDefault="00D37CA9" w:rsidP="00D8039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________________ </w:t>
            </w:r>
            <w:r w:rsidR="00CC32FC">
              <w:rPr>
                <w:rFonts w:ascii="Times New Roman" w:hAnsi="Times New Roman"/>
                <w:sz w:val="26"/>
                <w:szCs w:val="26"/>
                <w:lang w:val="ru-RU"/>
              </w:rPr>
              <w:t>О.А. Максимова</w:t>
            </w:r>
          </w:p>
          <w:p w:rsidR="003C495E" w:rsidRDefault="00D37CA9" w:rsidP="00CA332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    «__</w:t>
            </w:r>
            <w:r w:rsidR="00D34EB8">
              <w:rPr>
                <w:rFonts w:ascii="Times New Roman" w:hAnsi="Times New Roman"/>
                <w:sz w:val="28"/>
                <w:szCs w:val="28"/>
                <w:lang w:val="ru-RU" w:eastAsia="en-US"/>
              </w:rPr>
              <w:t>01</w:t>
            </w:r>
            <w:r w:rsidR="00CA3324">
              <w:rPr>
                <w:rFonts w:ascii="Times New Roman" w:hAnsi="Times New Roman"/>
                <w:sz w:val="28"/>
                <w:szCs w:val="28"/>
                <w:lang w:val="ru-RU" w:eastAsia="en-US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»_</w:t>
            </w:r>
            <w:r w:rsidR="005A585D">
              <w:rPr>
                <w:rFonts w:ascii="Times New Roman" w:hAnsi="Times New Roman"/>
                <w:sz w:val="28"/>
                <w:szCs w:val="28"/>
                <w:lang w:val="ru-RU" w:eastAsia="en-US"/>
              </w:rPr>
              <w:t>__</w:t>
            </w:r>
            <w:r w:rsidR="00006446"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  <w:r w:rsidR="00B00AA5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5A585D"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</w:t>
            </w:r>
            <w:r w:rsidR="00CA3324">
              <w:rPr>
                <w:rFonts w:ascii="Times New Roman" w:hAnsi="Times New Roman"/>
                <w:sz w:val="28"/>
                <w:szCs w:val="28"/>
                <w:lang w:val="ru-RU" w:eastAsia="en-US"/>
              </w:rPr>
              <w:t>_</w:t>
            </w:r>
            <w:r w:rsidR="005A585D">
              <w:rPr>
                <w:rFonts w:ascii="Times New Roman" w:hAnsi="Times New Roman"/>
                <w:sz w:val="28"/>
                <w:szCs w:val="28"/>
                <w:lang w:val="ru-RU" w:eastAsia="en-US"/>
              </w:rPr>
              <w:t>_</w:t>
            </w:r>
            <w:r w:rsidR="002D383A">
              <w:rPr>
                <w:rFonts w:ascii="Times New Roman" w:hAnsi="Times New Roman"/>
                <w:sz w:val="28"/>
                <w:szCs w:val="28"/>
                <w:lang w:val="ru-RU" w:eastAsia="en-US"/>
              </w:rPr>
              <w:t>_202</w:t>
            </w:r>
            <w:r w:rsidR="00CA3324"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год</w:t>
            </w:r>
          </w:p>
        </w:tc>
      </w:tr>
    </w:tbl>
    <w:p w:rsidR="003C495E" w:rsidRPr="00754576" w:rsidRDefault="003C495E" w:rsidP="003C495E">
      <w:pPr>
        <w:pStyle w:val="a3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95E" w:rsidRPr="00754576" w:rsidRDefault="003C495E" w:rsidP="003C495E">
      <w:pPr>
        <w:pStyle w:val="1"/>
        <w:jc w:val="center"/>
        <w:rPr>
          <w:sz w:val="26"/>
          <w:szCs w:val="26"/>
        </w:rPr>
      </w:pPr>
    </w:p>
    <w:p w:rsidR="00D8039F" w:rsidRPr="00754576" w:rsidRDefault="00D8039F" w:rsidP="003C495E">
      <w:pPr>
        <w:pStyle w:val="1"/>
        <w:jc w:val="center"/>
        <w:rPr>
          <w:b/>
          <w:sz w:val="26"/>
          <w:szCs w:val="26"/>
        </w:rPr>
      </w:pPr>
    </w:p>
    <w:p w:rsidR="00D8039F" w:rsidRPr="00754576" w:rsidRDefault="00D8039F" w:rsidP="00C821A5">
      <w:pPr>
        <w:pStyle w:val="1"/>
        <w:rPr>
          <w:b/>
          <w:sz w:val="26"/>
          <w:szCs w:val="26"/>
        </w:rPr>
      </w:pPr>
    </w:p>
    <w:p w:rsidR="00D8039F" w:rsidRPr="00754576" w:rsidRDefault="00D8039F" w:rsidP="00EA1C01">
      <w:pPr>
        <w:pStyle w:val="1"/>
        <w:jc w:val="center"/>
        <w:rPr>
          <w:b/>
          <w:sz w:val="26"/>
          <w:szCs w:val="26"/>
        </w:rPr>
      </w:pPr>
    </w:p>
    <w:p w:rsidR="00D37CA9" w:rsidRPr="00754576" w:rsidRDefault="003C495E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>План работы</w:t>
      </w:r>
    </w:p>
    <w:p w:rsidR="003C495E" w:rsidRPr="00754576" w:rsidRDefault="00D37CA9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>Кабинета ПАВ МАОУ СОШ № 22 города</w:t>
      </w:r>
      <w:r w:rsidR="003C495E" w:rsidRPr="00754576">
        <w:rPr>
          <w:b/>
          <w:sz w:val="26"/>
          <w:szCs w:val="26"/>
        </w:rPr>
        <w:t xml:space="preserve"> Тюмени</w:t>
      </w:r>
    </w:p>
    <w:p w:rsidR="003C495E" w:rsidRPr="00754576" w:rsidRDefault="003C495E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 xml:space="preserve">на </w:t>
      </w:r>
      <w:r w:rsidR="00B00AA5">
        <w:rPr>
          <w:b/>
          <w:sz w:val="26"/>
          <w:szCs w:val="26"/>
        </w:rPr>
        <w:t xml:space="preserve">февраль </w:t>
      </w:r>
      <w:r w:rsidRPr="00754576">
        <w:rPr>
          <w:b/>
          <w:sz w:val="26"/>
          <w:szCs w:val="26"/>
        </w:rPr>
        <w:t>202</w:t>
      </w:r>
      <w:r w:rsidR="00CA3324">
        <w:rPr>
          <w:b/>
          <w:sz w:val="26"/>
          <w:szCs w:val="26"/>
        </w:rPr>
        <w:t>4</w:t>
      </w:r>
      <w:r w:rsidRPr="00754576">
        <w:rPr>
          <w:b/>
          <w:sz w:val="26"/>
          <w:szCs w:val="26"/>
        </w:rPr>
        <w:t xml:space="preserve"> года</w:t>
      </w:r>
    </w:p>
    <w:p w:rsidR="00EF3D97" w:rsidRPr="00754576" w:rsidRDefault="00A70641" w:rsidP="00EA1C01">
      <w:pPr>
        <w:pStyle w:val="1"/>
        <w:jc w:val="center"/>
        <w:rPr>
          <w:i/>
          <w:sz w:val="26"/>
          <w:szCs w:val="26"/>
        </w:rPr>
      </w:pPr>
      <w:r w:rsidRPr="00754576">
        <w:rPr>
          <w:i/>
          <w:sz w:val="26"/>
          <w:szCs w:val="26"/>
        </w:rPr>
        <w:t>З</w:t>
      </w:r>
      <w:r w:rsidR="00D37CA9" w:rsidRPr="00754576">
        <w:rPr>
          <w:i/>
          <w:sz w:val="26"/>
          <w:szCs w:val="26"/>
        </w:rPr>
        <w:t>акрепленные за кабинетом ПАВ</w:t>
      </w:r>
      <w:r w:rsidRPr="00754576">
        <w:rPr>
          <w:i/>
          <w:sz w:val="26"/>
          <w:szCs w:val="26"/>
        </w:rPr>
        <w:t xml:space="preserve"> ОУ № 22, 26, 38, 51,58, 73 «Лира»,</w:t>
      </w:r>
    </w:p>
    <w:p w:rsidR="00D37CA9" w:rsidRPr="00754576" w:rsidRDefault="005B3A62" w:rsidP="00A70641">
      <w:pPr>
        <w:pStyle w:val="1"/>
        <w:jc w:val="center"/>
        <w:rPr>
          <w:i/>
          <w:sz w:val="26"/>
          <w:szCs w:val="26"/>
        </w:rPr>
      </w:pPr>
      <w:r w:rsidRPr="00754576">
        <w:rPr>
          <w:i/>
          <w:sz w:val="26"/>
          <w:szCs w:val="26"/>
        </w:rPr>
        <w:t xml:space="preserve"> ЧОУ </w:t>
      </w:r>
      <w:r w:rsidR="00A70641" w:rsidRPr="00754576">
        <w:rPr>
          <w:i/>
          <w:sz w:val="26"/>
          <w:szCs w:val="26"/>
        </w:rPr>
        <w:t>Православная гимназия</w:t>
      </w:r>
    </w:p>
    <w:tbl>
      <w:tblPr>
        <w:tblW w:w="10916" w:type="dxa"/>
        <w:tblInd w:w="-169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68"/>
        <w:gridCol w:w="1276"/>
        <w:gridCol w:w="3969"/>
        <w:gridCol w:w="2976"/>
        <w:gridCol w:w="2127"/>
      </w:tblGrid>
      <w:tr w:rsidR="00D8039F" w:rsidRPr="00170E2C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№</w:t>
            </w:r>
          </w:p>
          <w:p w:rsidR="00D8039F" w:rsidRPr="00AF7CF2" w:rsidRDefault="00D8039F">
            <w:pPr>
              <w:pStyle w:val="1"/>
              <w:spacing w:line="276" w:lineRule="auto"/>
              <w:ind w:left="-108" w:right="-115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Дата, время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Вопросы/Мероприятия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 xml:space="preserve">Ответственный </w:t>
            </w:r>
          </w:p>
          <w:p w:rsidR="00D8039F" w:rsidRPr="00AF7CF2" w:rsidRDefault="00D8039F" w:rsidP="003954DF">
            <w:pPr>
              <w:pStyle w:val="1"/>
              <w:spacing w:line="276" w:lineRule="auto"/>
              <w:ind w:right="109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 xml:space="preserve">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39F" w:rsidRPr="00C102DD" w:rsidRDefault="00D8039F" w:rsidP="00C102D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102DD">
              <w:rPr>
                <w:b/>
                <w:sz w:val="20"/>
                <w:szCs w:val="20"/>
                <w:lang w:eastAsia="en-US"/>
              </w:rPr>
              <w:t>Приглашённые специалисты (ФИО, должность, учреждение)</w:t>
            </w:r>
          </w:p>
        </w:tc>
      </w:tr>
      <w:tr w:rsidR="00D8039F" w:rsidRPr="00754576" w:rsidTr="00EC18FE">
        <w:trPr>
          <w:trHeight w:val="34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754576" w:rsidRDefault="00D8039F" w:rsidP="007A0E2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75457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Организационные мероприятия</w:t>
            </w:r>
          </w:p>
        </w:tc>
      </w:tr>
      <w:tr w:rsidR="002966F7" w:rsidRPr="00170E2C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F7" w:rsidRPr="00682DE3" w:rsidRDefault="00C102DD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B00AA5" w:rsidP="00F25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F250B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.02.</w:t>
            </w:r>
            <w:r w:rsidR="00006446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CA332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E751DB" w:rsidP="00B00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Рабочее совещание: </w:t>
            </w:r>
            <w:r w:rsidR="00006446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«</w:t>
            </w:r>
            <w:r w:rsidR="00B00AA5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Организация работы по формированию навыков ЗОЖ</w:t>
            </w: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E751DB" w:rsidP="00B00AA5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Ответственный </w:t>
            </w:r>
            <w:r w:rsidR="00006446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в </w:t>
            </w:r>
            <w:r w:rsidR="00B00AA5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МАОУ СОШ №</w:t>
            </w:r>
            <w:r w:rsidR="00DE09E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 </w:t>
            </w:r>
            <w:r w:rsidR="00B00AA5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73 Теут В.Г.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2966F7" w:rsidP="00E75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006446" w:rsidRPr="00170E2C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46" w:rsidRPr="00682DE3" w:rsidRDefault="002B72B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Default="00F248D4" w:rsidP="00296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="00B00AA5">
              <w:rPr>
                <w:rFonts w:ascii="Times New Roman" w:hAnsi="Times New Roman"/>
                <w:sz w:val="26"/>
                <w:szCs w:val="26"/>
                <w:lang w:val="ru-RU"/>
              </w:rPr>
              <w:t>евраль</w:t>
            </w:r>
          </w:p>
          <w:p w:rsidR="00006446" w:rsidRDefault="00006446" w:rsidP="00CA3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CA332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F248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Участие в Советах профилактики и рассмотрение обучающихся, склонных к употреблению ПАВ, или состоящих на учёте в ГБУЗ ТО «ОНД», УМВД России по городу Тюмени.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ru-RU"/>
              </w:rPr>
            </w:pPr>
            <w:r w:rsidRPr="00B65AD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ПАВ,</w:t>
            </w:r>
            <w:r w:rsidR="00DE09E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</w:p>
          <w:p w:rsidR="00006446" w:rsidRPr="00B65AD9" w:rsidRDefault="00006446" w:rsidP="003B0A97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ОУ №: 26, 38, 51, 58, 73, Православная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</w:pPr>
            <w:r w:rsidRPr="00B65AD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ГБУЗ ТО «ОНД»</w:t>
            </w:r>
          </w:p>
          <w:p w:rsidR="00006446" w:rsidRPr="00B65AD9" w:rsidRDefault="00006446" w:rsidP="003B0A9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</w:pPr>
            <w:r w:rsidRPr="00B65AD9">
              <w:rPr>
                <w:rFonts w:ascii="Times New Roman" w:eastAsia="SimSun" w:hAnsi="Times New Roman"/>
                <w:kern w:val="3"/>
                <w:sz w:val="26"/>
                <w:szCs w:val="26"/>
                <w:lang w:val="ru-RU"/>
              </w:rPr>
              <w:t>УМВД России по города Тюмени</w:t>
            </w:r>
            <w:r w:rsidRPr="00B65AD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УМВД по городу Тюмени, Инспектор ОДН №</w:t>
            </w:r>
            <w:r w:rsidR="00DE09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C61856" w:rsidRPr="00DE09E9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856" w:rsidRPr="00682DE3" w:rsidRDefault="002B72B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F248D4" w:rsidP="00CA3324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</w:t>
            </w:r>
            <w:r w:rsidR="00B00AA5">
              <w:rPr>
                <w:sz w:val="26"/>
                <w:szCs w:val="26"/>
                <w:lang w:eastAsia="en-US"/>
              </w:rPr>
              <w:t>евраль</w:t>
            </w:r>
            <w:r w:rsidR="00E751DB" w:rsidRPr="00682DE3">
              <w:rPr>
                <w:sz w:val="26"/>
                <w:szCs w:val="26"/>
                <w:lang w:eastAsia="en-US"/>
              </w:rPr>
              <w:t xml:space="preserve"> 202</w:t>
            </w:r>
            <w:r w:rsidR="00CA3324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B00AA5" w:rsidP="0067729C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профилактической информации, приуроченной к Международному Дню безопасного интернета на стендах ОУ.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C61856" w:rsidP="00F4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ПАВ,</w:t>
            </w:r>
            <w:r w:rsidR="00DE09E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закреплённых ОУ</w:t>
            </w:r>
          </w:p>
          <w:p w:rsidR="00C61856" w:rsidRPr="00682DE3" w:rsidRDefault="00C61856" w:rsidP="00F4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  <w:p w:rsidR="00C61856" w:rsidRPr="00682DE3" w:rsidRDefault="00C61856" w:rsidP="00F432F9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DE09E9" w:rsidP="00C80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Фролова Н.И.</w:t>
            </w:r>
          </w:p>
        </w:tc>
      </w:tr>
      <w:tr w:rsidR="00B00AA5" w:rsidRPr="00170E2C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AA5" w:rsidRDefault="00F248D4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00AA5" w:rsidRDefault="00B00AA5" w:rsidP="00E751DB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CA3324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.02.2</w:t>
            </w:r>
            <w:r w:rsidR="00CA3324">
              <w:rPr>
                <w:sz w:val="26"/>
                <w:szCs w:val="26"/>
                <w:lang w:eastAsia="en-US"/>
              </w:rPr>
              <w:t>4</w:t>
            </w:r>
          </w:p>
          <w:p w:rsidR="00B00AA5" w:rsidRDefault="00B00AA5" w:rsidP="00E751DB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B00AA5" w:rsidRDefault="00B00AA5" w:rsidP="00CA3324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A3324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.02.2</w:t>
            </w:r>
            <w:r w:rsidR="00CA332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00AA5" w:rsidRDefault="00B00AA5" w:rsidP="0067729C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Выездные методические дни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00AA5" w:rsidRPr="00682DE3" w:rsidRDefault="00B00AA5" w:rsidP="00CA3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Руководитель </w:t>
            </w:r>
            <w:r w:rsidR="00F248D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кабинета ПАВ </w:t>
            </w:r>
            <w:r w:rsidR="00CA332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Фролова Н.И.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00AA5" w:rsidRPr="00682DE3" w:rsidRDefault="00B00AA5" w:rsidP="00C80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7729C" w:rsidRPr="00170E2C" w:rsidTr="00EC18FE">
        <w:trPr>
          <w:trHeight w:val="400"/>
          <w:hidden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1259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vanish/>
                <w:sz w:val="26"/>
                <w:szCs w:val="26"/>
                <w:lang w:val="ru-RU" w:eastAsia="en-US"/>
              </w:rPr>
            </w:pPr>
          </w:p>
          <w:p w:rsidR="0067729C" w:rsidRPr="00682DE3" w:rsidRDefault="0067729C" w:rsidP="00D803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vanish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Организация работы с обучающимися, в том числе с детьми «группы риска»</w:t>
            </w:r>
          </w:p>
        </w:tc>
      </w:tr>
      <w:tr w:rsidR="0067729C" w:rsidRPr="00170E2C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F248D4" w:rsidP="00CA3324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</w:t>
            </w:r>
            <w:r w:rsidR="00B00AA5">
              <w:rPr>
                <w:color w:val="auto"/>
                <w:sz w:val="26"/>
                <w:szCs w:val="26"/>
              </w:rPr>
              <w:t>евраль</w:t>
            </w:r>
            <w:r w:rsidR="00E751DB" w:rsidRPr="00682DE3">
              <w:rPr>
                <w:color w:val="auto"/>
                <w:sz w:val="26"/>
                <w:szCs w:val="26"/>
              </w:rPr>
              <w:t xml:space="preserve"> 202</w:t>
            </w:r>
            <w:r w:rsidR="00CA3324">
              <w:rPr>
                <w:color w:val="auto"/>
                <w:sz w:val="26"/>
                <w:szCs w:val="26"/>
              </w:rPr>
              <w:t>4</w:t>
            </w:r>
            <w:r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Индивидуальные консультации по вопросам профилактики употребления ПАВ с обучающимися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педагог-психолог,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170E2C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67729C" w:rsidRPr="00682DE3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AF7CF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Default="00F248D4" w:rsidP="00682DE3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</w:t>
            </w:r>
            <w:r w:rsidR="00B00AA5">
              <w:rPr>
                <w:color w:val="auto"/>
                <w:sz w:val="26"/>
                <w:szCs w:val="26"/>
              </w:rPr>
              <w:t>евраль</w:t>
            </w:r>
          </w:p>
          <w:p w:rsidR="00006446" w:rsidRPr="00682DE3" w:rsidRDefault="00006446" w:rsidP="00CA3324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</w:t>
            </w:r>
            <w:r w:rsidR="00CA3324">
              <w:rPr>
                <w:color w:val="auto"/>
                <w:sz w:val="26"/>
                <w:szCs w:val="26"/>
              </w:rPr>
              <w:t>4</w:t>
            </w:r>
            <w:r w:rsidR="00F248D4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Участие обучающихся «группы риска» в мероприятиях проекта «</w:t>
            </w:r>
            <w:r w:rsidR="00EC18FE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Безопасное взросление</w:t>
            </w:r>
            <w:r w:rsidR="00682DE3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педагог-психолог,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МАУ ДО «ЦВР Дзержинец»</w:t>
            </w:r>
          </w:p>
        </w:tc>
      </w:tr>
      <w:tr w:rsidR="0067729C" w:rsidRPr="00B00AA5" w:rsidTr="002D1981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C50" w:rsidRDefault="008A7C59" w:rsidP="00351A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</w:t>
            </w:r>
          </w:p>
          <w:p w:rsidR="008A7C59" w:rsidRPr="00682DE3" w:rsidRDefault="008A7C59" w:rsidP="00CA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  <w:r w:rsidR="00F248D4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2D1981" w:rsidRDefault="002D1981" w:rsidP="00504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1981">
              <w:rPr>
                <w:rFonts w:ascii="Times New Roman" w:hAnsi="Times New Roman"/>
                <w:sz w:val="26"/>
                <w:szCs w:val="26"/>
                <w:lang w:val="ru-RU"/>
              </w:rPr>
              <w:t>Мероприятие,</w:t>
            </w:r>
            <w:r w:rsidR="008A7C59" w:rsidRPr="002D198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приуроченное к Международному дню безопасного интернета, в рамках областного проекта «Тюменская область – </w:t>
            </w:r>
            <w:r w:rsidRPr="002D1981">
              <w:rPr>
                <w:rFonts w:ascii="Times New Roman" w:hAnsi="Times New Roman"/>
                <w:sz w:val="26"/>
                <w:szCs w:val="26"/>
                <w:lang w:val="ru-RU"/>
              </w:rPr>
              <w:t>те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D1981">
              <w:rPr>
                <w:rFonts w:ascii="Times New Roman" w:hAnsi="Times New Roman"/>
                <w:sz w:val="26"/>
                <w:szCs w:val="26"/>
                <w:lang w:val="ru-RU"/>
              </w:rPr>
              <w:t>ритория</w:t>
            </w:r>
            <w:r w:rsidR="008A7C59" w:rsidRPr="002D198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ЗОЖ»</w:t>
            </w:r>
            <w:r w:rsidR="00F248D4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  <w:p w:rsidR="008A7C59" w:rsidRPr="00B72D5E" w:rsidRDefault="00F248D4" w:rsidP="00504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- </w:t>
            </w:r>
            <w:r w:rsidR="00B72D5E">
              <w:rPr>
                <w:rFonts w:ascii="Times New Roman" w:hAnsi="Times New Roman"/>
                <w:sz w:val="26"/>
                <w:szCs w:val="26"/>
                <w:lang w:val="ru-RU"/>
              </w:rPr>
              <w:t>интернет – игра «</w:t>
            </w:r>
            <w:r w:rsidR="002D1981" w:rsidRPr="002D1981">
              <w:rPr>
                <w:rFonts w:ascii="Times New Roman" w:hAnsi="Times New Roman"/>
                <w:sz w:val="26"/>
                <w:szCs w:val="26"/>
                <w:lang w:val="ru-RU"/>
              </w:rPr>
              <w:t>Молодежный</w:t>
            </w:r>
            <w:r w:rsidR="00170E2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8A7C59" w:rsidRPr="002D1981">
              <w:rPr>
                <w:rFonts w:ascii="Times New Roman" w:hAnsi="Times New Roman"/>
                <w:sz w:val="26"/>
                <w:szCs w:val="26"/>
                <w:lang w:val="ru-RU"/>
              </w:rPr>
              <w:t>квест</w:t>
            </w:r>
            <w:r w:rsidR="00B72D5E">
              <w:rPr>
                <w:rFonts w:ascii="Times New Roman" w:hAnsi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50459D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руководитель кабинета ПАВ, </w:t>
            </w:r>
            <w:r w:rsidR="0067729C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8A7C59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ГАУ ТО «ОЦПР»</w:t>
            </w:r>
          </w:p>
        </w:tc>
      </w:tr>
      <w:tr w:rsidR="0067729C" w:rsidRPr="00B00AA5" w:rsidTr="00EC18FE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C50" w:rsidRPr="00682DE3" w:rsidRDefault="002D1981" w:rsidP="00CA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 202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  <w:r w:rsidR="00F248D4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B72D5E" w:rsidRDefault="00B72D5E" w:rsidP="00B72D5E">
            <w:pPr>
              <w:widowControl w:val="0"/>
              <w:autoSpaceDE w:val="0"/>
              <w:ind w:right="48"/>
              <w:jc w:val="both"/>
              <w:rPr>
                <w:i/>
                <w:sz w:val="26"/>
                <w:szCs w:val="26"/>
                <w:lang w:val="ru-RU"/>
              </w:rPr>
            </w:pPr>
            <w:r w:rsidRPr="00B72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Профилактическое мероприятие - игра «Таинственная реальность виртуального мира».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705FF" w:rsidRPr="00682DE3" w:rsidRDefault="00EC18FE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ОУ 26, 22, 38, 51, 58, 73, Православная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67729C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7729C" w:rsidRPr="00170E2C" w:rsidTr="00B16339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6E4A" w:rsidRPr="00304B5F" w:rsidRDefault="00C00130" w:rsidP="00CA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0</w:t>
            </w:r>
            <w:r w:rsidR="009E64BE">
              <w:rPr>
                <w:rFonts w:ascii="Times New Roman" w:hAnsi="Times New Roman"/>
                <w:sz w:val="26"/>
                <w:szCs w:val="26"/>
                <w:lang w:val="ru-RU" w:eastAsia="en-US"/>
              </w:rPr>
              <w:t>6.02.2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25C1" w:rsidRDefault="002D1981" w:rsidP="002D1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Лекция на тему: </w:t>
            </w:r>
            <w:r w:rsidR="00170E2C">
              <w:rPr>
                <w:rFonts w:ascii="Times New Roman" w:hAnsi="Times New Roman"/>
                <w:sz w:val="26"/>
                <w:szCs w:val="26"/>
                <w:lang w:val="ru-RU"/>
              </w:rPr>
              <w:t>«Профилактика табакокурения и вейпа»</w:t>
            </w:r>
          </w:p>
          <w:p w:rsidR="0067729C" w:rsidRPr="00304B5F" w:rsidRDefault="002D1981" w:rsidP="00CA3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0E2C">
              <w:rPr>
                <w:rFonts w:ascii="Times New Roman" w:hAnsi="Times New Roman"/>
                <w:sz w:val="26"/>
                <w:szCs w:val="26"/>
                <w:lang w:val="ru-RU"/>
              </w:rPr>
              <w:t>«Административная и уголовная ответственность за распространение и употребление наркотиков»,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для </w:t>
            </w:r>
            <w:r w:rsidR="00170E2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 – </w:t>
            </w:r>
            <w:r w:rsidR="00F250B4">
              <w:rPr>
                <w:rFonts w:ascii="Times New Roman" w:hAnsi="Times New Roman"/>
                <w:sz w:val="26"/>
                <w:szCs w:val="26"/>
                <w:lang w:val="ru-RU"/>
              </w:rPr>
              <w:t>8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74DC6" w:rsidRPr="00304B5F" w:rsidRDefault="00C56E4A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84664" w:rsidRPr="00170E2C" w:rsidRDefault="00684664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0E2C">
              <w:rPr>
                <w:rFonts w:ascii="Times New Roman" w:hAnsi="Times New Roman"/>
                <w:sz w:val="26"/>
                <w:szCs w:val="26"/>
                <w:lang w:val="ru-RU"/>
              </w:rPr>
              <w:t>ГБУЗ ТО «ОНД» Белов И.Н.</w:t>
            </w:r>
          </w:p>
          <w:p w:rsidR="0067729C" w:rsidRPr="00304B5F" w:rsidRDefault="0067729C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E64BE" w:rsidRPr="00170E2C" w:rsidTr="00B16339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4BE" w:rsidRPr="00682DE3" w:rsidRDefault="00F248D4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64BE" w:rsidRDefault="009E64BE" w:rsidP="009E64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01.02.2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  <w:p w:rsidR="009E64BE" w:rsidRDefault="009E64BE" w:rsidP="00B72D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- </w:t>
            </w:r>
            <w:r w:rsidR="00B72D5E">
              <w:rPr>
                <w:rFonts w:ascii="Times New Roman" w:hAnsi="Times New Roman"/>
                <w:sz w:val="26"/>
                <w:szCs w:val="26"/>
                <w:lang w:val="ru-RU" w:eastAsia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.02.2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64BE" w:rsidRDefault="009E64BE" w:rsidP="00F25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Участие в школьном этапе Всероссийского конкурса социальной рекламы антинаркотической направленности и пропаганды ЗОЖ «Спасем жизнь вместе»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E64BE" w:rsidRPr="00682DE3" w:rsidRDefault="009E64BE" w:rsidP="009E6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9E64BE" w:rsidRPr="00682DE3" w:rsidRDefault="009E64BE" w:rsidP="009E6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E64BE" w:rsidRPr="00682DE3" w:rsidRDefault="009E64BE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7729C" w:rsidRPr="00B00AA5" w:rsidTr="00EC18FE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F248D4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Default="008A7C59" w:rsidP="00215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01.02.2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  <w:p w:rsidR="008A7C59" w:rsidRPr="00682DE3" w:rsidRDefault="008A7C59" w:rsidP="00CA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- 29.02.2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8A7C59" w:rsidP="008A7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</w:t>
            </w:r>
            <w:r w:rsidR="0067729C"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волонтерского отряда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F250B4">
              <w:rPr>
                <w:rFonts w:ascii="Times New Roman" w:hAnsi="Times New Roman"/>
                <w:sz w:val="26"/>
                <w:szCs w:val="26"/>
                <w:lang w:val="ru-RU"/>
              </w:rPr>
              <w:t>областной профилактической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акции «Штрих – код»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7729C" w:rsidRPr="00682DE3" w:rsidRDefault="0067729C" w:rsidP="001A4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ответственные из закреплённых ОУ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8A7C59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ГАУ ТО «ОЦПР»</w:t>
            </w:r>
          </w:p>
        </w:tc>
      </w:tr>
      <w:tr w:rsidR="002D1981" w:rsidRPr="00170E2C" w:rsidTr="007720B4">
        <w:trPr>
          <w:trHeight w:val="20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981" w:rsidRDefault="00F248D4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D1981" w:rsidRDefault="002D1981" w:rsidP="00215C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</w:t>
            </w:r>
          </w:p>
          <w:p w:rsidR="002D1981" w:rsidRDefault="002D1981" w:rsidP="00CA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</w:t>
            </w:r>
            <w:r w:rsidR="00CA3324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  <w:r w:rsidR="00F248D4">
              <w:rPr>
                <w:rFonts w:ascii="Times New Roman" w:hAnsi="Times New Roman"/>
                <w:sz w:val="26"/>
                <w:szCs w:val="26"/>
                <w:lang w:val="ru-RU"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D1981" w:rsidRDefault="002D1981" w:rsidP="00F3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Анкетирование среди обучающихся 8 -11 классов по определению уровня знаний об </w:t>
            </w:r>
            <w:r w:rsidR="006479B1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ответственности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 преступления, связанные с незаконным оборотом наркотиков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D1981" w:rsidRPr="00682DE3" w:rsidRDefault="002D1981" w:rsidP="002D1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2D1981" w:rsidRPr="00682DE3" w:rsidRDefault="002D1981" w:rsidP="002D1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D1981" w:rsidRDefault="002D1981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720B4" w:rsidRPr="00170E2C" w:rsidTr="007720B4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0B4" w:rsidRDefault="007720B4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0B4" w:rsidRDefault="00170E2C" w:rsidP="007720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Январь-ф</w:t>
            </w:r>
            <w:r w:rsidR="007720B4">
              <w:rPr>
                <w:rFonts w:ascii="Times New Roman" w:hAnsi="Times New Roman"/>
                <w:sz w:val="26"/>
                <w:szCs w:val="26"/>
                <w:lang w:val="ru-RU" w:eastAsia="en-US"/>
              </w:rPr>
              <w:t>евраль</w:t>
            </w:r>
          </w:p>
          <w:p w:rsidR="007720B4" w:rsidRDefault="007720B4" w:rsidP="007720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2024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0B4" w:rsidRPr="00684664" w:rsidRDefault="007720B4" w:rsidP="00F3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466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Распространение памяток среди обучающихся</w:t>
            </w:r>
            <w:r w:rsidR="00170E2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на тему профилактики употребления ПАВ и профилактики вейпа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0B4" w:rsidRPr="00682DE3" w:rsidRDefault="007720B4" w:rsidP="00772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7720B4" w:rsidRPr="00682DE3" w:rsidRDefault="007720B4" w:rsidP="00772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0B4" w:rsidRDefault="007720B4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7729C" w:rsidRPr="00170E2C" w:rsidTr="00EC18FE">
        <w:trPr>
          <w:trHeight w:val="40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8757C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Организация методического сопровождения педагогических работников ОУ</w:t>
            </w:r>
          </w:p>
        </w:tc>
      </w:tr>
      <w:tr w:rsidR="0067729C" w:rsidRPr="00170E2C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F248D4" w:rsidP="007075D7">
            <w:pPr>
              <w:pStyle w:val="1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Февраль</w:t>
            </w:r>
          </w:p>
          <w:p w:rsidR="007075D7" w:rsidRPr="00682DE3" w:rsidRDefault="002B72BC" w:rsidP="00CA3324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3324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7075D7" w:rsidRPr="00682DE3">
              <w:rPr>
                <w:rFonts w:eastAsiaTheme="minorHAns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0B181E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Индивидуальные консультации по вопросам профилактики употребления ПАВ несовершеннолетними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361E98" w:rsidRPr="00682DE3" w:rsidRDefault="0067729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170E2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67729C" w:rsidRPr="00170E2C" w:rsidTr="00684664">
        <w:trPr>
          <w:trHeight w:val="1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7075D7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Default="00C125C1" w:rsidP="0009091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C125C1" w:rsidRPr="00682DE3" w:rsidRDefault="00C125C1" w:rsidP="0009091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A33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  <w:p w:rsidR="007075D7" w:rsidRPr="00682DE3" w:rsidRDefault="007075D7" w:rsidP="00682DE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4664" w:rsidRDefault="00C125C1" w:rsidP="00C56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68466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Ознакомление классных руководителей с алгоритмами (маршрутами) по организации профилактической работы с несовершеннолетними и их родителями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361E98" w:rsidRPr="00682DE3" w:rsidRDefault="0067729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C56E4A" w:rsidRDefault="0067729C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84664" w:rsidRPr="00170E2C" w:rsidTr="00890522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664" w:rsidRPr="00682DE3" w:rsidRDefault="00684664" w:rsidP="00684664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4664" w:rsidRDefault="00684664" w:rsidP="00684664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4664" w:rsidRPr="00684664" w:rsidRDefault="00684664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68466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Межведомственный семинар-совещание для педагогов в рамках деятельности Кабинетов ПАВ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4664" w:rsidRPr="00682DE3" w:rsidRDefault="00684664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84664" w:rsidRPr="00682DE3" w:rsidRDefault="00684664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4664" w:rsidRPr="00C56E4A" w:rsidRDefault="00684664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890522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Default="00890522" w:rsidP="00684664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170E2C" w:rsidP="00684664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д</w:t>
            </w:r>
            <w:r w:rsidR="00890522">
              <w:rPr>
                <w:sz w:val="26"/>
                <w:szCs w:val="26"/>
              </w:rPr>
              <w:t xml:space="preserve">о 02.03. </w:t>
            </w:r>
            <w:r w:rsidR="00890522">
              <w:rPr>
                <w:sz w:val="26"/>
                <w:szCs w:val="26"/>
              </w:rPr>
              <w:lastRenderedPageBreak/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890522" w:rsidRDefault="00890522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89052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Участие в Муниципальном конкурсе </w:t>
            </w:r>
            <w:r w:rsidRPr="0089052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методических </w:t>
            </w:r>
            <w:r w:rsidRPr="0089052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разработок интерактивных ресурсов в сфере профилактики рискованного поведения детей, подростков и молодёжи, формирования ценностей здорового образа жизни </w:t>
            </w:r>
            <w:r w:rsidRPr="00890522"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среди общеобразовательных организаций города Тюмени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 xml:space="preserve">, заявки </w:t>
            </w:r>
            <w:hyperlink r:id="rId8" w:history="1"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imc</w:t>
              </w:r>
              <w:r w:rsidRPr="0089052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72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ovis</w:t>
              </w:r>
              <w:r w:rsidRPr="0089052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bk</w:t>
              </w:r>
              <w:r w:rsidRPr="0089052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C56E4A" w:rsidRDefault="00890522" w:rsidP="006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890522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4664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68466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Методические рекомендации для педагогов по вопросам проведения профилактических мероприятий, направленных на профилактику ПАВ и организацию </w:t>
            </w:r>
            <w:r w:rsidRPr="006846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ЗОЖ, и приуроченных к Международному дню безопасного Интернета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C56E4A" w:rsidRDefault="00170E2C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890522" w:rsidRPr="00170E2C" w:rsidTr="00684664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10.02. 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4664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684664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Участие в муниципальном конкурсе программ и методических разработок </w:t>
            </w:r>
            <w:r w:rsidRPr="00684664"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по профилактике употребления психоактивных веществ среди общеобразовательных организаций города Тюмени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 xml:space="preserve">, заявки </w:t>
            </w:r>
            <w:hyperlink r:id="rId9" w:history="1">
              <w:r w:rsidRPr="00621121">
                <w:rPr>
                  <w:rStyle w:val="aa"/>
                </w:rPr>
                <w:t>imc</w:t>
              </w:r>
              <w:r w:rsidRPr="00890522">
                <w:rPr>
                  <w:rStyle w:val="aa"/>
                  <w:lang w:val="ru-RU"/>
                </w:rPr>
                <w:t>72</w:t>
              </w:r>
              <w:r w:rsidRPr="00621121">
                <w:rPr>
                  <w:rStyle w:val="aa"/>
                </w:rPr>
                <w:t>ovis</w:t>
              </w:r>
              <w:r w:rsidRPr="00890522">
                <w:rPr>
                  <w:rStyle w:val="aa"/>
                  <w:lang w:val="ru-RU"/>
                </w:rPr>
                <w:t>@</w:t>
              </w:r>
              <w:r w:rsidRPr="00621121">
                <w:rPr>
                  <w:rStyle w:val="aa"/>
                </w:rPr>
                <w:t>bk</w:t>
              </w:r>
              <w:r w:rsidRPr="00890522">
                <w:rPr>
                  <w:rStyle w:val="aa"/>
                  <w:lang w:val="ru-RU"/>
                </w:rPr>
                <w:t>.</w:t>
              </w:r>
              <w:r w:rsidRPr="00621121">
                <w:rPr>
                  <w:rStyle w:val="aa"/>
                </w:rPr>
                <w:t>ru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C56E4A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684664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17.02. 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890522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890522">
              <w:rPr>
                <w:rFonts w:ascii="Times New Roman" w:hAnsi="Times New Roman"/>
                <w:sz w:val="26"/>
                <w:szCs w:val="26"/>
                <w:lang w:val="ru-RU"/>
              </w:rPr>
              <w:t>Участие в областном конкурсе Кабинетов профилактики употребления ПАВ (муниципальный этап).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Заявки </w:t>
            </w:r>
            <w:hyperlink r:id="rId10" w:history="1"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imc</w:t>
              </w:r>
              <w:r w:rsidRPr="006464EF">
                <w:rPr>
                  <w:rStyle w:val="aa"/>
                  <w:rFonts w:ascii="Times New Roman" w:hAnsi="Times New Roman"/>
                  <w:sz w:val="24"/>
                  <w:szCs w:val="24"/>
                </w:rPr>
                <w:t>72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ovis</w:t>
              </w:r>
              <w:r w:rsidRPr="006464EF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bk</w:t>
              </w:r>
              <w:r w:rsidRPr="006464E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62112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C56E4A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68466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Default="00890522" w:rsidP="0089052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4664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C56E4A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EC18FE">
        <w:trPr>
          <w:trHeight w:val="40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  <w:t>Организация работы с родителями (законными представителями)</w:t>
            </w:r>
          </w:p>
        </w:tc>
      </w:tr>
      <w:tr w:rsidR="00890522" w:rsidRPr="00170E2C" w:rsidTr="007D4CF3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</w:t>
            </w:r>
          </w:p>
          <w:p w:rsidR="00890522" w:rsidRPr="00682DE3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2024</w:t>
            </w:r>
            <w:r w:rsidRPr="00682DE3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Индивидуальные консультации  для родителей (законных представителей) по вопросам профилактики употребления ПАВ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170E2C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890522" w:rsidRPr="00682DE3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</w:t>
            </w:r>
          </w:p>
          <w:p w:rsidR="00890522" w:rsidRPr="00682DE3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2024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Участие законных представителей в онлайн – собраниях по вопросам профилактики наркомании в рамках областного проекта «По полочкам»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ГАУ ТО «ОЦПР»</w:t>
            </w:r>
          </w:p>
        </w:tc>
      </w:tr>
      <w:tr w:rsidR="00890522" w:rsidRPr="00170E2C" w:rsidTr="00170E2C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Февраль</w:t>
            </w:r>
          </w:p>
          <w:p w:rsidR="00890522" w:rsidRPr="000F3C5A" w:rsidRDefault="00890522" w:rsidP="008905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2024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D1462D" w:rsidRDefault="00890522" w:rsidP="00D1462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Распространение  памяток среди </w:t>
            </w:r>
            <w:r w:rsidRPr="00D1462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родителей </w:t>
            </w:r>
            <w:r w:rsidR="00D1462D" w:rsidRPr="00D1462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«О вреде курения», «Ответственность за употребление и распространение наркотиков»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0F3C5A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0F3C5A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  <w:r w:rsidR="00170E2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F3C5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0F3C5A" w:rsidRDefault="00170E2C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Специалисты субъектов профилактики (по согласованию); члены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волонтерского отряда</w:t>
            </w:r>
          </w:p>
        </w:tc>
      </w:tr>
      <w:tr w:rsidR="00890522" w:rsidRPr="00682DE3" w:rsidTr="00EC18FE">
        <w:trPr>
          <w:trHeight w:val="389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DE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  <w:lastRenderedPageBreak/>
              <w:t>Информационно-аналитическая деятельность</w:t>
            </w:r>
          </w:p>
        </w:tc>
      </w:tr>
      <w:tr w:rsidR="00890522" w:rsidRPr="00170E2C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D1462D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 2</w:t>
            </w:r>
            <w:r w:rsidR="00D1462D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.02.24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Заполнение google-отчёта по деятельности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Кабинета ПАВ за февраль 2024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EC18FE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30.01</w:t>
            </w:r>
            <w:r w:rsidRPr="00682DE3">
              <w:rPr>
                <w:rFonts w:eastAsiaTheme="minorHAnsi"/>
                <w:sz w:val="26"/>
                <w:szCs w:val="26"/>
                <w:lang w:eastAsia="en-US"/>
              </w:rPr>
              <w:t>.2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Составление плана работы 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 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90522" w:rsidRPr="00170E2C" w:rsidTr="00890522">
        <w:trPr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Февраль</w:t>
            </w:r>
          </w:p>
          <w:p w:rsidR="00890522" w:rsidRPr="00682DE3" w:rsidRDefault="00890522" w:rsidP="00890522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2DE3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82DE3">
              <w:rPr>
                <w:rFonts w:eastAsiaTheme="minorHAns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Сверка с инспекторами ПДН ОП УМВД России по г. Тюмени по организации индивидуальной профилактической р</w:t>
            </w:r>
            <w:bookmarkStart w:id="0" w:name="_GoBack"/>
            <w:bookmarkEnd w:id="0"/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аботы с детьми «группы риска»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УМВД по городу Тюмени, Инспектор ОДН №8</w:t>
            </w:r>
          </w:p>
        </w:tc>
      </w:tr>
      <w:tr w:rsidR="00890522" w:rsidRPr="00170E2C" w:rsidTr="008E0ACF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22" w:rsidRPr="00682DE3" w:rsidRDefault="00890522" w:rsidP="0089052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90522" w:rsidRDefault="00890522" w:rsidP="00890522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Февраль</w:t>
            </w:r>
          </w:p>
          <w:p w:rsidR="00890522" w:rsidRPr="00682DE3" w:rsidRDefault="00890522" w:rsidP="00890522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2DE3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682DE3">
              <w:rPr>
                <w:rFonts w:eastAsiaTheme="minorHAns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890522" w:rsidRDefault="00890522" w:rsidP="00890522">
            <w:pPr>
              <w:autoSpaceDE w:val="0"/>
              <w:autoSpaceDN w:val="0"/>
              <w:adjustRightInd w:val="0"/>
              <w:ind w:right="4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0522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Размещение на сайте ОУ профилактических материалов, направленных на профилактику потребления ПАВ, организацию </w:t>
            </w:r>
            <w:r w:rsidRPr="008905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ЗОЖ.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0522" w:rsidRPr="00682DE3" w:rsidRDefault="00890522" w:rsidP="0089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7A09B1" w:rsidRPr="00682DE3" w:rsidRDefault="007A09B1">
      <w:pPr>
        <w:rPr>
          <w:rFonts w:ascii="Times New Roman" w:hAnsi="Times New Roman"/>
          <w:sz w:val="26"/>
          <w:szCs w:val="26"/>
          <w:lang w:val="ru-RU"/>
        </w:rPr>
      </w:pPr>
    </w:p>
    <w:p w:rsidR="0045154C" w:rsidRPr="00682DE3" w:rsidRDefault="0045154C" w:rsidP="00042E19">
      <w:pPr>
        <w:pStyle w:val="a5"/>
        <w:rPr>
          <w:sz w:val="26"/>
          <w:szCs w:val="26"/>
        </w:rPr>
      </w:pPr>
    </w:p>
    <w:p w:rsidR="00042E19" w:rsidRPr="00682DE3" w:rsidRDefault="00042E19" w:rsidP="00042E19">
      <w:pPr>
        <w:pStyle w:val="a5"/>
        <w:rPr>
          <w:kern w:val="2"/>
          <w:sz w:val="26"/>
          <w:szCs w:val="26"/>
        </w:rPr>
      </w:pPr>
      <w:r w:rsidRPr="00682DE3">
        <w:rPr>
          <w:sz w:val="26"/>
          <w:szCs w:val="26"/>
        </w:rPr>
        <w:t>Руководитель базового кабинета</w:t>
      </w:r>
      <w:r w:rsidR="00170E2C">
        <w:rPr>
          <w:sz w:val="26"/>
          <w:szCs w:val="26"/>
        </w:rPr>
        <w:t xml:space="preserve"> </w:t>
      </w:r>
      <w:r w:rsidRPr="00682DE3">
        <w:rPr>
          <w:sz w:val="26"/>
          <w:szCs w:val="26"/>
        </w:rPr>
        <w:t xml:space="preserve">профилактики употребления психоактивных веществ МАОУ СОШ№ 22 города Тюмени - социальный педагог </w:t>
      </w:r>
      <w:r w:rsidR="00CA3324">
        <w:rPr>
          <w:sz w:val="26"/>
          <w:szCs w:val="26"/>
        </w:rPr>
        <w:t>Фролова Надежда Ирековна</w:t>
      </w:r>
    </w:p>
    <w:p w:rsidR="00682DE3" w:rsidRPr="00682DE3" w:rsidRDefault="00682DE3">
      <w:pPr>
        <w:rPr>
          <w:rFonts w:ascii="Times New Roman" w:hAnsi="Times New Roman"/>
          <w:sz w:val="26"/>
          <w:szCs w:val="26"/>
          <w:lang w:val="ru-RU"/>
        </w:rPr>
      </w:pPr>
    </w:p>
    <w:sectPr w:rsidR="00682DE3" w:rsidRPr="00682DE3" w:rsidSect="007D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C3" w:rsidRDefault="00FB00C3" w:rsidP="002D1981">
      <w:r>
        <w:separator/>
      </w:r>
    </w:p>
  </w:endnote>
  <w:endnote w:type="continuationSeparator" w:id="1">
    <w:p w:rsidR="00FB00C3" w:rsidRDefault="00FB00C3" w:rsidP="002D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C3" w:rsidRDefault="00FB00C3" w:rsidP="002D1981">
      <w:r>
        <w:separator/>
      </w:r>
    </w:p>
  </w:footnote>
  <w:footnote w:type="continuationSeparator" w:id="1">
    <w:p w:rsidR="00FB00C3" w:rsidRDefault="00FB00C3" w:rsidP="002D1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818"/>
    <w:multiLevelType w:val="hybridMultilevel"/>
    <w:tmpl w:val="ACD4BF4C"/>
    <w:lvl w:ilvl="0" w:tplc="8FDC6F8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541533"/>
    <w:multiLevelType w:val="hybridMultilevel"/>
    <w:tmpl w:val="E1B8FD88"/>
    <w:lvl w:ilvl="0" w:tplc="7C844E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5C"/>
    <w:rsid w:val="00006446"/>
    <w:rsid w:val="000276C0"/>
    <w:rsid w:val="00035058"/>
    <w:rsid w:val="00042E19"/>
    <w:rsid w:val="0005272B"/>
    <w:rsid w:val="00055952"/>
    <w:rsid w:val="000A6883"/>
    <w:rsid w:val="000B181E"/>
    <w:rsid w:val="000C15F4"/>
    <w:rsid w:val="000E04C4"/>
    <w:rsid w:val="000F3C5A"/>
    <w:rsid w:val="001259B1"/>
    <w:rsid w:val="00136C50"/>
    <w:rsid w:val="001431C0"/>
    <w:rsid w:val="00170E2C"/>
    <w:rsid w:val="00183E05"/>
    <w:rsid w:val="00192F65"/>
    <w:rsid w:val="001A4819"/>
    <w:rsid w:val="001D2800"/>
    <w:rsid w:val="001E4A5C"/>
    <w:rsid w:val="001F2242"/>
    <w:rsid w:val="002136B2"/>
    <w:rsid w:val="00215CE9"/>
    <w:rsid w:val="00223EE1"/>
    <w:rsid w:val="002432F5"/>
    <w:rsid w:val="00253993"/>
    <w:rsid w:val="002834FA"/>
    <w:rsid w:val="00284659"/>
    <w:rsid w:val="002855AC"/>
    <w:rsid w:val="00292190"/>
    <w:rsid w:val="002966F7"/>
    <w:rsid w:val="002A5629"/>
    <w:rsid w:val="002B72BC"/>
    <w:rsid w:val="002D1981"/>
    <w:rsid w:val="002D383A"/>
    <w:rsid w:val="002E3241"/>
    <w:rsid w:val="00304B5F"/>
    <w:rsid w:val="003076CC"/>
    <w:rsid w:val="0031572D"/>
    <w:rsid w:val="00344C0A"/>
    <w:rsid w:val="00351AA0"/>
    <w:rsid w:val="00361E98"/>
    <w:rsid w:val="003813BB"/>
    <w:rsid w:val="003824AC"/>
    <w:rsid w:val="00383DED"/>
    <w:rsid w:val="003954DF"/>
    <w:rsid w:val="003C45A0"/>
    <w:rsid w:val="003C495E"/>
    <w:rsid w:val="003C7C93"/>
    <w:rsid w:val="0045154C"/>
    <w:rsid w:val="004775CA"/>
    <w:rsid w:val="004B7608"/>
    <w:rsid w:val="004E59E9"/>
    <w:rsid w:val="004F65B5"/>
    <w:rsid w:val="00500757"/>
    <w:rsid w:val="0050459D"/>
    <w:rsid w:val="0050669E"/>
    <w:rsid w:val="00567B10"/>
    <w:rsid w:val="005737D2"/>
    <w:rsid w:val="0059330A"/>
    <w:rsid w:val="005A585D"/>
    <w:rsid w:val="005B3A62"/>
    <w:rsid w:val="005C4F00"/>
    <w:rsid w:val="005D6B0D"/>
    <w:rsid w:val="00626293"/>
    <w:rsid w:val="006479B1"/>
    <w:rsid w:val="00664A04"/>
    <w:rsid w:val="0067729C"/>
    <w:rsid w:val="00682DE3"/>
    <w:rsid w:val="00684664"/>
    <w:rsid w:val="006A2617"/>
    <w:rsid w:val="006D2B97"/>
    <w:rsid w:val="006D602C"/>
    <w:rsid w:val="006E1B18"/>
    <w:rsid w:val="007075D7"/>
    <w:rsid w:val="00716FD6"/>
    <w:rsid w:val="00723507"/>
    <w:rsid w:val="00754576"/>
    <w:rsid w:val="007715B8"/>
    <w:rsid w:val="007720B4"/>
    <w:rsid w:val="00775BAF"/>
    <w:rsid w:val="00785A16"/>
    <w:rsid w:val="00795282"/>
    <w:rsid w:val="007A09B1"/>
    <w:rsid w:val="007B70F6"/>
    <w:rsid w:val="007D4CF3"/>
    <w:rsid w:val="007F1F84"/>
    <w:rsid w:val="007F27D6"/>
    <w:rsid w:val="00815E43"/>
    <w:rsid w:val="00815FAC"/>
    <w:rsid w:val="0083216B"/>
    <w:rsid w:val="00855D3D"/>
    <w:rsid w:val="0086221A"/>
    <w:rsid w:val="008757C4"/>
    <w:rsid w:val="00890522"/>
    <w:rsid w:val="008936A4"/>
    <w:rsid w:val="008A7C59"/>
    <w:rsid w:val="008D2B55"/>
    <w:rsid w:val="009142B5"/>
    <w:rsid w:val="00932EAA"/>
    <w:rsid w:val="00935C79"/>
    <w:rsid w:val="00954BC3"/>
    <w:rsid w:val="00966A8B"/>
    <w:rsid w:val="009807F1"/>
    <w:rsid w:val="00991BA9"/>
    <w:rsid w:val="009D27B3"/>
    <w:rsid w:val="009E64BE"/>
    <w:rsid w:val="009E698D"/>
    <w:rsid w:val="00A13D64"/>
    <w:rsid w:val="00A305F9"/>
    <w:rsid w:val="00A45A46"/>
    <w:rsid w:val="00A54315"/>
    <w:rsid w:val="00A57B58"/>
    <w:rsid w:val="00A70641"/>
    <w:rsid w:val="00AA75F3"/>
    <w:rsid w:val="00AB1A2E"/>
    <w:rsid w:val="00AF51D5"/>
    <w:rsid w:val="00AF7CF2"/>
    <w:rsid w:val="00B00AA5"/>
    <w:rsid w:val="00B16339"/>
    <w:rsid w:val="00B32B6B"/>
    <w:rsid w:val="00B4399D"/>
    <w:rsid w:val="00B72D5E"/>
    <w:rsid w:val="00B840C3"/>
    <w:rsid w:val="00B93300"/>
    <w:rsid w:val="00B968B4"/>
    <w:rsid w:val="00BA6377"/>
    <w:rsid w:val="00BA6B6E"/>
    <w:rsid w:val="00BD615E"/>
    <w:rsid w:val="00C00130"/>
    <w:rsid w:val="00C07460"/>
    <w:rsid w:val="00C102DD"/>
    <w:rsid w:val="00C125C1"/>
    <w:rsid w:val="00C276F6"/>
    <w:rsid w:val="00C56E4A"/>
    <w:rsid w:val="00C61856"/>
    <w:rsid w:val="00C80BA2"/>
    <w:rsid w:val="00C821A5"/>
    <w:rsid w:val="00C86944"/>
    <w:rsid w:val="00CA3324"/>
    <w:rsid w:val="00CA615C"/>
    <w:rsid w:val="00CC32FC"/>
    <w:rsid w:val="00CE08CA"/>
    <w:rsid w:val="00CE7471"/>
    <w:rsid w:val="00CF2CA0"/>
    <w:rsid w:val="00D00703"/>
    <w:rsid w:val="00D1462D"/>
    <w:rsid w:val="00D2588E"/>
    <w:rsid w:val="00D34EB8"/>
    <w:rsid w:val="00D37CA9"/>
    <w:rsid w:val="00D45FE9"/>
    <w:rsid w:val="00D67627"/>
    <w:rsid w:val="00D705FF"/>
    <w:rsid w:val="00D74433"/>
    <w:rsid w:val="00D8039F"/>
    <w:rsid w:val="00DE09E9"/>
    <w:rsid w:val="00E22F7F"/>
    <w:rsid w:val="00E37CBD"/>
    <w:rsid w:val="00E751DB"/>
    <w:rsid w:val="00E90F77"/>
    <w:rsid w:val="00E97ED8"/>
    <w:rsid w:val="00EA1C01"/>
    <w:rsid w:val="00EC18FE"/>
    <w:rsid w:val="00EC566F"/>
    <w:rsid w:val="00EE6F00"/>
    <w:rsid w:val="00EE7502"/>
    <w:rsid w:val="00EF3D97"/>
    <w:rsid w:val="00EF57D9"/>
    <w:rsid w:val="00F1342D"/>
    <w:rsid w:val="00F1577E"/>
    <w:rsid w:val="00F248D4"/>
    <w:rsid w:val="00F250B4"/>
    <w:rsid w:val="00F32E9C"/>
    <w:rsid w:val="00F47288"/>
    <w:rsid w:val="00F509C8"/>
    <w:rsid w:val="00F72C3D"/>
    <w:rsid w:val="00F74DC6"/>
    <w:rsid w:val="00FB00C3"/>
    <w:rsid w:val="00FB4567"/>
    <w:rsid w:val="00FC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D6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5E"/>
    <w:pPr>
      <w:ind w:left="720"/>
      <w:contextualSpacing/>
    </w:pPr>
  </w:style>
  <w:style w:type="paragraph" w:customStyle="1" w:styleId="Default">
    <w:name w:val="Default"/>
    <w:uiPriority w:val="99"/>
    <w:rsid w:val="003C4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3C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C495E"/>
    <w:pPr>
      <w:spacing w:before="100" w:beforeAutospacing="1" w:after="142" w:line="288" w:lineRule="auto"/>
    </w:pPr>
    <w:rPr>
      <w:color w:val="000000"/>
      <w:lang w:val="ru-RU"/>
    </w:rPr>
  </w:style>
  <w:style w:type="table" w:styleId="a4">
    <w:name w:val="Table Grid"/>
    <w:basedOn w:val="a1"/>
    <w:uiPriority w:val="59"/>
    <w:rsid w:val="003C4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3DED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kern w:val="3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2D19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98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2D1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198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890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72ovis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mc72ovis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c72ovi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A22B-F2B0-47CA-99ED-0C96D77D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Марина Аркадьевна</dc:creator>
  <cp:lastModifiedBy>Завуч</cp:lastModifiedBy>
  <cp:revision>12</cp:revision>
  <cp:lastPrinted>2023-01-10T10:14:00Z</cp:lastPrinted>
  <dcterms:created xsi:type="dcterms:W3CDTF">2023-01-10T10:14:00Z</dcterms:created>
  <dcterms:modified xsi:type="dcterms:W3CDTF">2024-01-30T10:57:00Z</dcterms:modified>
</cp:coreProperties>
</file>