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4023"/>
        <w:tblW w:w="105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C00000" w:sz="12" w:space="0"/>
          <w:insideV w:val="single" w:color="C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71"/>
        <w:gridCol w:w="2130"/>
        <w:gridCol w:w="2029"/>
        <w:gridCol w:w="2658"/>
      </w:tblGrid>
      <w:tr w14:paraId="54DA6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C00000" w:sz="12" w:space="0"/>
            <w:insideV w:val="single" w:color="C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7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62CF3">
            <w:pPr>
              <w:spacing w:after="0" w:line="240" w:lineRule="auto"/>
              <w:jc w:val="center"/>
              <w:rPr>
                <w:rFonts w:ascii="Century" w:hAnsi="Century"/>
                <w:b/>
                <w:color w:val="C00000"/>
                <w:sz w:val="36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Century" w:hAnsi="Century"/>
                <w:b/>
                <w:color w:val="C00000"/>
                <w:sz w:val="36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Ф.И.О.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3F9F0">
            <w:pPr>
              <w:spacing w:after="0" w:line="240" w:lineRule="auto"/>
              <w:jc w:val="center"/>
              <w:rPr>
                <w:rFonts w:ascii="Century" w:hAnsi="Century"/>
                <w:b/>
                <w:color w:val="C00000"/>
                <w:sz w:val="36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Century" w:hAnsi="Century"/>
                <w:b/>
                <w:color w:val="C00000"/>
                <w:sz w:val="36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Должность</w:t>
            </w:r>
          </w:p>
        </w:tc>
        <w:tc>
          <w:tcPr>
            <w:tcW w:w="20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3ADDD">
            <w:pPr>
              <w:spacing w:after="0" w:line="240" w:lineRule="auto"/>
              <w:jc w:val="center"/>
              <w:rPr>
                <w:rFonts w:ascii="Century" w:hAnsi="Century"/>
                <w:b/>
                <w:color w:val="C00000"/>
                <w:sz w:val="36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Century" w:hAnsi="Century"/>
                <w:b/>
                <w:color w:val="C00000"/>
                <w:sz w:val="36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День дежурства</w:t>
            </w:r>
          </w:p>
        </w:tc>
        <w:tc>
          <w:tcPr>
            <w:tcW w:w="26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BAA9E">
            <w:pPr>
              <w:spacing w:after="0" w:line="240" w:lineRule="auto"/>
              <w:jc w:val="center"/>
              <w:rPr>
                <w:rFonts w:ascii="Century" w:hAnsi="Century"/>
                <w:b/>
                <w:color w:val="C00000"/>
                <w:sz w:val="36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Century" w:hAnsi="Century"/>
                <w:b/>
                <w:color w:val="C00000"/>
                <w:sz w:val="36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Дни и часы приема</w:t>
            </w:r>
          </w:p>
        </w:tc>
      </w:tr>
      <w:tr w14:paraId="7296E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C00000" w:sz="12" w:space="0"/>
            <w:insideV w:val="single" w:color="C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37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6B6F8">
            <w:pPr>
              <w:spacing w:after="0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МИРОНЕНКО ТАТЬЯНА ВИКТОРОВНА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19FF6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Директор</w:t>
            </w:r>
          </w:p>
        </w:tc>
        <w:tc>
          <w:tcPr>
            <w:tcW w:w="20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0AB04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ПН, ЧТ</w:t>
            </w:r>
          </w:p>
          <w:p w14:paraId="04CAB664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E10CE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Понедельник, четверг</w:t>
            </w:r>
          </w:p>
          <w:p w14:paraId="11B07EB7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14.00.-19.00.</w:t>
            </w:r>
          </w:p>
        </w:tc>
      </w:tr>
      <w:tr w14:paraId="6A1F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C00000" w:sz="12" w:space="0"/>
            <w:insideV w:val="single" w:color="C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37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FA4D0">
            <w:pPr>
              <w:spacing w:after="0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БЕЛИК ДАРЬЯ ВАДИМОВНА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7501D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Заместитель директора</w:t>
            </w:r>
          </w:p>
        </w:tc>
        <w:tc>
          <w:tcPr>
            <w:tcW w:w="20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73C12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ВТ</w:t>
            </w:r>
          </w:p>
          <w:p w14:paraId="4229DB75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ACAC0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Вторник</w:t>
            </w:r>
          </w:p>
          <w:p w14:paraId="460DC312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09.00.-19.00.</w:t>
            </w:r>
          </w:p>
        </w:tc>
      </w:tr>
      <w:tr w14:paraId="3A100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C00000" w:sz="12" w:space="0"/>
            <w:insideV w:val="single" w:color="C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37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CF831">
            <w:pPr>
              <w:spacing w:after="0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АХМЕТОВА КЛАРА РАВИЛОВНА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E460D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Заместитель директора</w:t>
            </w:r>
          </w:p>
        </w:tc>
        <w:tc>
          <w:tcPr>
            <w:tcW w:w="20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D1623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СР</w:t>
            </w:r>
          </w:p>
          <w:p w14:paraId="31F5689D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8930B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Среда</w:t>
            </w:r>
          </w:p>
          <w:p w14:paraId="2E2F5F45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09.00.-19.00.</w:t>
            </w:r>
          </w:p>
        </w:tc>
      </w:tr>
      <w:tr w14:paraId="08FA8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C00000" w:sz="12" w:space="0"/>
            <w:insideV w:val="single" w:color="C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37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644CD">
            <w:pPr>
              <w:spacing w:after="0"/>
              <w:jc w:val="center"/>
              <w:rPr>
                <w:rFonts w:hint="default" w:ascii="Century" w:hAnsi="Century" w:eastAsia="Times New Roman" w:cs="Arial"/>
                <w:sz w:val="36"/>
                <w:szCs w:val="36"/>
                <w:lang w:val="en-US" w:eastAsia="ru-RU" w:bidi="ar-SA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КУКЛИН</w:t>
            </w:r>
            <w:r>
              <w:rPr>
                <w:rFonts w:hint="default"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ИЛЬЯ АЛЕКСАНДРОВИЧ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CDDAA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val="ru-RU" w:eastAsia="ru-RU" w:bidi="ar-SA"/>
              </w:rPr>
            </w:pPr>
            <w:r>
              <w:rPr>
                <w:rFonts w:ascii="Century" w:hAnsi="Century" w:eastAsia="Times New Roman" w:cs="Calibri"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Заместитель директора</w:t>
            </w:r>
          </w:p>
        </w:tc>
        <w:tc>
          <w:tcPr>
            <w:tcW w:w="20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4A1F5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ЧТ</w:t>
            </w:r>
          </w:p>
        </w:tc>
        <w:tc>
          <w:tcPr>
            <w:tcW w:w="26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C6B49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Четверг</w:t>
            </w:r>
          </w:p>
          <w:p w14:paraId="5150DE2E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14.00.-19.00.</w:t>
            </w:r>
          </w:p>
        </w:tc>
      </w:tr>
      <w:tr w14:paraId="572FB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C00000" w:sz="12" w:space="0"/>
            <w:insideV w:val="single" w:color="C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37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45B3D">
            <w:pPr>
              <w:spacing w:after="0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ЯДРЫШНИКОВА ТАТЬЯНА АЛЕКСЕЕВНА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115F3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Советник директора по воспитанию</w:t>
            </w:r>
          </w:p>
        </w:tc>
        <w:tc>
          <w:tcPr>
            <w:tcW w:w="20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D9A7C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ПТ</w:t>
            </w:r>
          </w:p>
        </w:tc>
        <w:tc>
          <w:tcPr>
            <w:tcW w:w="26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BB5EA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</w:p>
          <w:p w14:paraId="22A5A77C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Пятница</w:t>
            </w:r>
          </w:p>
          <w:p w14:paraId="6924FAB1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14.00.-19.00.</w:t>
            </w:r>
          </w:p>
        </w:tc>
      </w:tr>
      <w:tr w14:paraId="577DA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C00000" w:sz="12" w:space="0"/>
            <w:insideV w:val="single" w:color="C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37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24E58">
            <w:pPr>
              <w:spacing w:after="0"/>
              <w:jc w:val="center"/>
              <w:rPr>
                <w:rFonts w:hint="default" w:ascii="Century" w:hAnsi="Century" w:eastAsia="Times New Roman" w:cs="Arial"/>
                <w:sz w:val="36"/>
                <w:szCs w:val="36"/>
                <w:lang w:val="en-US" w:eastAsia="ru-RU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КУКЛИН</w:t>
            </w:r>
            <w:r>
              <w:rPr>
                <w:rFonts w:hint="default"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ИЛЬЯ АЛЕКСАНДРОВИЧ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02F55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Заместитель директора</w:t>
            </w:r>
          </w:p>
        </w:tc>
        <w:tc>
          <w:tcPr>
            <w:tcW w:w="20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89A0B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СБ</w:t>
            </w:r>
          </w:p>
        </w:tc>
        <w:tc>
          <w:tcPr>
            <w:tcW w:w="26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F3D0B">
            <w:pPr>
              <w:spacing w:after="0" w:line="254" w:lineRule="auto"/>
              <w:jc w:val="center"/>
              <w:rPr>
                <w:rFonts w:ascii="Century" w:hAnsi="Century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Century" w:hAnsi="Century" w:eastAsia="Times New Roman" w:cs="Calibri"/>
                <w:b/>
                <w:bCs/>
                <w:color w:val="000000" w:themeColor="text1"/>
                <w:kern w:val="24"/>
                <w:sz w:val="36"/>
                <w:szCs w:val="56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</w:tbl>
    <w:p w14:paraId="32F24347">
      <w:bookmarkStart w:id="0" w:name="_GoBack"/>
      <w:bookmarkEnd w:id="0"/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-5715</wp:posOffset>
                </wp:positionV>
                <wp:extent cx="7124065" cy="198501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198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DE81AC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График приема административной команды </w:t>
                            </w:r>
                          </w:p>
                          <w:p w14:paraId="29CAB731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МАОУ СОШ №51 города Тюмени</w:t>
                            </w:r>
                          </w:p>
                          <w:p w14:paraId="7EB8CC24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2024-2025 учебный год</w:t>
                            </w:r>
                          </w:p>
                          <w:p w14:paraId="32DF1A94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default" w:ascii="Century Schoolbook" w:hAnsi="Century Schoolbook"/>
                                <w:b/>
                                <w:color w:val="C00000"/>
                                <w:sz w:val="44"/>
                                <w:szCs w:val="72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1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корпус</w:t>
                            </w:r>
                          </w:p>
                          <w:p w14:paraId="6BB850AB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C00000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6" o:spt="202" type="#_x0000_t202" style="position:absolute;left:0pt;margin-top:-0.45pt;height:156.3pt;width:560.95pt;mso-position-horizontal:right;mso-position-horizontal-relative:page;z-index:251660288;mso-width-relative:page;mso-height-relative:page;" filled="f" stroked="f" coordsize="21600,21600" o:gfxdata="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sM8PbVAAAABwEAAA8AAAAAAAAAAQAgAAAAIgAAAGRy&#10;cy9kb3ducmV2LnhtbFBLAQIUABQAAAAIAIdO4kDx3iZiQQIAAHEEAAAOAAAAAAAAAAEAIAAAACQB&#10;AABkcnMvZTJvRG9jLnhtbFBLBQYAAAAABgAGAFkBAADX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4BDE81AC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График приема административной команды </w:t>
                      </w:r>
                    </w:p>
                    <w:p w14:paraId="29CAB731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МАОУ СОШ №51 города Тюмени</w:t>
                      </w:r>
                    </w:p>
                    <w:p w14:paraId="7EB8CC24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2024-2025 учебный год</w:t>
                      </w:r>
                    </w:p>
                    <w:p w14:paraId="32DF1A94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default" w:ascii="Century Schoolbook" w:hAnsi="Century Schoolbook"/>
                          <w:b/>
                          <w:color w:val="C00000"/>
                          <w:sz w:val="44"/>
                          <w:szCs w:val="72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1</w:t>
                      </w:r>
                      <w:r>
                        <w:rPr>
                          <w:rFonts w:ascii="Century Schoolbook" w:hAnsi="Century Schoolbook"/>
                          <w:b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корпус</w:t>
                      </w:r>
                    </w:p>
                    <w:p w14:paraId="6BB850AB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C00000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-924560</wp:posOffset>
            </wp:positionV>
            <wp:extent cx="8702675" cy="11191875"/>
            <wp:effectExtent l="0" t="0" r="3810" b="0"/>
            <wp:wrapNone/>
            <wp:docPr id="4" name="Рисунок 4" descr="C:\Users\klunia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klunia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48"/>
                    <a:stretch>
                      <a:fillRect/>
                    </a:stretch>
                  </pic:blipFill>
                  <pic:spPr>
                    <a:xfrm>
                      <a:off x="0" y="0"/>
                      <a:ext cx="8702566" cy="1119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entury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D9"/>
    <w:rsid w:val="00082145"/>
    <w:rsid w:val="000C3D91"/>
    <w:rsid w:val="0015405A"/>
    <w:rsid w:val="00262DA7"/>
    <w:rsid w:val="00292721"/>
    <w:rsid w:val="00420734"/>
    <w:rsid w:val="00453344"/>
    <w:rsid w:val="00516FC1"/>
    <w:rsid w:val="005F51C8"/>
    <w:rsid w:val="00746506"/>
    <w:rsid w:val="00781325"/>
    <w:rsid w:val="00797918"/>
    <w:rsid w:val="007D61C3"/>
    <w:rsid w:val="008619CB"/>
    <w:rsid w:val="008867C6"/>
    <w:rsid w:val="00923CDE"/>
    <w:rsid w:val="009A4164"/>
    <w:rsid w:val="00A347BD"/>
    <w:rsid w:val="00C02892"/>
    <w:rsid w:val="00C8712F"/>
    <w:rsid w:val="00C96CD9"/>
    <w:rsid w:val="00CE093F"/>
    <w:rsid w:val="00CE5780"/>
    <w:rsid w:val="00D226F9"/>
    <w:rsid w:val="00D501E8"/>
    <w:rsid w:val="00E42F33"/>
    <w:rsid w:val="6ECA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1</TotalTime>
  <ScaleCrop>false</ScaleCrop>
  <LinksUpToDate>false</LinksUpToDate>
  <CharactersWithSpaces>494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2024-09-01T09:32:00Z</dcterms:created>
  <dc:creator>Пользователь Windows</dc:creator>
  <cp:lastModifiedBy>Дарья</cp:lastModifiedBy>
  <cp:lastPrinted>2024-09-01T09:32:00Z</cp:lastPrinted>
  <dcterms:modified xsi:type="dcterms:W3CDTF">2024-09-26T11:10:07Z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0A2F083E4FA3472684B8572E30B6686A_12</vt:lpwstr>
  </property>
</Properties>
</file>